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BAB6" w14:textId="77777777" w:rsidR="00117D1B" w:rsidRDefault="00000000">
      <w:pPr>
        <w:rPr>
          <w:b/>
          <w:bCs/>
          <w:sz w:val="28"/>
          <w:szCs w:val="28"/>
          <w:u w:val="single"/>
        </w:rPr>
      </w:pPr>
      <w:r>
        <w:rPr>
          <w:b/>
          <w:bCs/>
          <w:sz w:val="28"/>
          <w:szCs w:val="28"/>
          <w:u w:val="single"/>
        </w:rPr>
        <w:t>PARA INSCRIPCIONES AL DOCTORADO EN INGENIERÍA:</w:t>
      </w:r>
    </w:p>
    <w:p w14:paraId="1BB6D7A6" w14:textId="77777777" w:rsidR="00117D1B" w:rsidRDefault="00117D1B"/>
    <w:p w14:paraId="507BB4C6" w14:textId="77777777" w:rsidR="00117D1B" w:rsidRDefault="00000000">
      <w:r>
        <w:t xml:space="preserve">Para poder inscribirse a la carrera de Doctorado en Ingeniería deberá ingresar en el siguiente link, el cual corresponde al </w:t>
      </w:r>
      <w:r>
        <w:rPr>
          <w:b/>
        </w:rPr>
        <w:t>Sistema de Gestión del Estudiante</w:t>
      </w:r>
      <w:r>
        <w:t xml:space="preserve"> (</w:t>
      </w:r>
      <w:proofErr w:type="spellStart"/>
      <w:r>
        <w:t>Sigest</w:t>
      </w:r>
      <w:proofErr w:type="spellEnd"/>
      <w:r>
        <w:t>), e ir subiendo toda la documentación solicitada, la cual es la siguiente:</w:t>
      </w:r>
    </w:p>
    <w:p w14:paraId="34D2F5FC" w14:textId="77777777" w:rsidR="00117D1B" w:rsidRDefault="00117D1B"/>
    <w:p w14:paraId="36D6C8A9" w14:textId="3E1FD85C" w:rsidR="00EC1E87" w:rsidRPr="007421F4" w:rsidRDefault="00000000">
      <w:pPr>
        <w:pStyle w:val="Textopreformateado"/>
        <w:spacing w:after="283"/>
        <w:rPr>
          <w:rFonts w:asciiTheme="minorHAnsi" w:hAnsiTheme="minorHAnsi" w:cstheme="minorHAnsi"/>
          <w:color w:val="0051BA"/>
        </w:rPr>
      </w:pPr>
      <w:hyperlink r:id="rId5" w:tgtFrame="_blank" w:history="1">
        <w:r w:rsidR="00EC1E87" w:rsidRPr="007421F4">
          <w:rPr>
            <w:rFonts w:asciiTheme="minorHAnsi" w:eastAsia="Noto Serif CJK SC" w:hAnsiTheme="minorHAnsi" w:cstheme="minorHAnsi"/>
            <w:color w:val="1155CC"/>
            <w:u w:val="single"/>
            <w:shd w:val="clear" w:color="auto" w:fill="FFFFFF"/>
          </w:rPr>
          <w:t>https://servicios.unl.edu.ar/bienestar/inscripcion/4586</w:t>
        </w:r>
      </w:hyperlink>
    </w:p>
    <w:p w14:paraId="7FD4F5B9" w14:textId="772007BE" w:rsidR="00117D1B" w:rsidRDefault="00000000" w:rsidP="003E6E0E">
      <w:pPr>
        <w:pStyle w:val="Textoindependiente"/>
        <w:numPr>
          <w:ilvl w:val="0"/>
          <w:numId w:val="4"/>
        </w:numPr>
        <w:spacing w:after="0"/>
      </w:pPr>
      <w:r>
        <w:t xml:space="preserve">Nota de solicitud de admisión a la carrera (debe estar firmada por </w:t>
      </w:r>
      <w:r w:rsidR="003E6E0E">
        <w:t>el postulante</w:t>
      </w:r>
      <w:r>
        <w:t xml:space="preserve">, </w:t>
      </w:r>
      <w:r w:rsidR="003E6E0E">
        <w:t xml:space="preserve">el </w:t>
      </w:r>
      <w:r>
        <w:t xml:space="preserve">director </w:t>
      </w:r>
      <w:r w:rsidR="003E6E0E">
        <w:t xml:space="preserve">de tesis propuesto </w:t>
      </w:r>
      <w:r>
        <w:t>y</w:t>
      </w:r>
      <w:r w:rsidR="003E6E0E">
        <w:t xml:space="preserve"> el</w:t>
      </w:r>
      <w:r>
        <w:t xml:space="preserve"> </w:t>
      </w:r>
      <w:proofErr w:type="spellStart"/>
      <w:r>
        <w:t>co-director</w:t>
      </w:r>
      <w:proofErr w:type="spellEnd"/>
      <w:r w:rsidR="003E6E0E">
        <w:t xml:space="preserve"> si correspondiere</w:t>
      </w:r>
      <w:r>
        <w:t>).</w:t>
      </w:r>
    </w:p>
    <w:p w14:paraId="27E3C580" w14:textId="77777777" w:rsidR="00117D1B" w:rsidRDefault="00000000" w:rsidP="003E6E0E">
      <w:pPr>
        <w:pStyle w:val="Textoindependiente"/>
        <w:numPr>
          <w:ilvl w:val="0"/>
          <w:numId w:val="4"/>
        </w:numPr>
        <w:spacing w:after="0"/>
      </w:pPr>
      <w:r>
        <w:t>Formulario de admisión a la carrera.</w:t>
      </w:r>
    </w:p>
    <w:p w14:paraId="735E84E8" w14:textId="77777777" w:rsidR="003E6E0E" w:rsidRPr="003E6E0E" w:rsidRDefault="003E6E0E" w:rsidP="003E6E0E">
      <w:pPr>
        <w:pStyle w:val="Prrafodelista"/>
        <w:numPr>
          <w:ilvl w:val="0"/>
          <w:numId w:val="4"/>
        </w:numPr>
      </w:pPr>
      <w:r w:rsidRPr="003E6E0E">
        <w:t>Fotocopia del Documento de Nacional de Identidad vigente (ciudadanos argentinos). Pasaporta o cédula de identidad según el caso (ciudadanos extranjeros).</w:t>
      </w:r>
    </w:p>
    <w:p w14:paraId="2A508601" w14:textId="68BFA514" w:rsidR="00117D1B" w:rsidRDefault="003E6E0E" w:rsidP="003E6E0E">
      <w:pPr>
        <w:pStyle w:val="Textoindependiente"/>
        <w:numPr>
          <w:ilvl w:val="0"/>
          <w:numId w:val="4"/>
        </w:numPr>
        <w:spacing w:after="0"/>
      </w:pPr>
      <w:r w:rsidRPr="003E6E0E">
        <w:t xml:space="preserve">Fotocopia del Título Universitario legalizado. Si es título de UNL no requiere legalización; Si es título de otra Universidad deberá ser legalizada por Rectorado a través del siguiente correo: </w:t>
      </w:r>
      <w:hyperlink r:id="rId6" w:history="1">
        <w:r w:rsidRPr="003E6E0E">
          <w:rPr>
            <w:color w:val="0000FF"/>
            <w:u w:val="single"/>
          </w:rPr>
          <w:t>diplomas@rectorado.unl.edu.ar</w:t>
        </w:r>
      </w:hyperlink>
      <w:r w:rsidRPr="003E6E0E">
        <w:rPr>
          <w:color w:val="0051BA"/>
        </w:rPr>
        <w:t xml:space="preserve">. </w:t>
      </w:r>
      <w:r w:rsidRPr="003E6E0E">
        <w:t>Si al momento de la inscripción el aspirante no cuenta con este requisito, podrá remitir con carácter provisorio y según el caso la constancia de Título en Trámite. El plazo de remisión de la constancia de Título en Trámite será el último día hábil del mes de abril. El plazo para la remisión de la copia legalizada del Título Universitario será el último día hábil de noviembre del año de ingreso</w:t>
      </w:r>
      <w:r w:rsidR="00000000">
        <w:rPr>
          <w:color w:val="0051BA"/>
        </w:rPr>
        <w:t>.</w:t>
      </w:r>
    </w:p>
    <w:p w14:paraId="3ACEFEDB" w14:textId="77777777" w:rsidR="003E6E0E" w:rsidRDefault="003E6E0E" w:rsidP="003E6E0E">
      <w:pPr>
        <w:pStyle w:val="Textoindependiente"/>
        <w:numPr>
          <w:ilvl w:val="0"/>
          <w:numId w:val="4"/>
        </w:numPr>
        <w:tabs>
          <w:tab w:val="left" w:pos="709"/>
        </w:tabs>
        <w:spacing w:after="0"/>
      </w:pPr>
      <w:r>
        <w:t>Certificado Analítico de la carrera de grado universitario, firmado por la autoridad universitaria correspondiente.</w:t>
      </w:r>
    </w:p>
    <w:p w14:paraId="0328903D" w14:textId="2FAB1793" w:rsidR="00117D1B" w:rsidRDefault="00000000" w:rsidP="003E6E0E">
      <w:pPr>
        <w:pStyle w:val="Textoindependiente"/>
        <w:numPr>
          <w:ilvl w:val="0"/>
          <w:numId w:val="4"/>
        </w:numPr>
        <w:spacing w:after="0"/>
      </w:pPr>
      <w:r>
        <w:t xml:space="preserve">CV del </w:t>
      </w:r>
      <w:r w:rsidR="003E6E0E">
        <w:t>postulante</w:t>
      </w:r>
      <w:r>
        <w:t>, CV de</w:t>
      </w:r>
      <w:r w:rsidR="003E6E0E">
        <w:t>l</w:t>
      </w:r>
      <w:r>
        <w:t xml:space="preserve"> director </w:t>
      </w:r>
      <w:r w:rsidR="003E6E0E">
        <w:t xml:space="preserve">propuesto </w:t>
      </w:r>
      <w:r>
        <w:t>y CV de</w:t>
      </w:r>
      <w:r w:rsidR="003E6E0E">
        <w:t>l</w:t>
      </w:r>
      <w:r>
        <w:t xml:space="preserve"> codirector</w:t>
      </w:r>
      <w:r w:rsidR="003E6E0E">
        <w:t xml:space="preserve"> si correspondiere</w:t>
      </w:r>
      <w:r>
        <w:t>.</w:t>
      </w:r>
    </w:p>
    <w:p w14:paraId="7DE634A0" w14:textId="77777777" w:rsidR="003E6E0E" w:rsidRDefault="003E6E0E" w:rsidP="003E6E0E">
      <w:pPr>
        <w:pStyle w:val="Textoindependiente"/>
        <w:numPr>
          <w:ilvl w:val="0"/>
          <w:numId w:val="4"/>
        </w:numPr>
        <w:spacing w:after="0"/>
      </w:pPr>
      <w:r>
        <w:t>Constancia de CUIL (ciudadanos argentinos).</w:t>
      </w:r>
    </w:p>
    <w:p w14:paraId="0D77E645" w14:textId="64C22CFB" w:rsidR="00117D1B" w:rsidRDefault="00000000" w:rsidP="003E6E0E">
      <w:pPr>
        <w:pStyle w:val="Textoindependiente"/>
        <w:numPr>
          <w:ilvl w:val="0"/>
          <w:numId w:val="4"/>
        </w:numPr>
        <w:spacing w:after="0"/>
      </w:pPr>
      <w:r>
        <w:t>1 foto 4x4</w:t>
      </w:r>
      <w:r w:rsidR="003E6E0E">
        <w:t xml:space="preserve"> de frente color</w:t>
      </w:r>
      <w:r>
        <w:t>.</w:t>
      </w:r>
    </w:p>
    <w:p w14:paraId="4BC9AECC" w14:textId="77777777" w:rsidR="00117D1B" w:rsidRDefault="00000000" w:rsidP="003E6E0E">
      <w:pPr>
        <w:pStyle w:val="Textoindependiente"/>
        <w:numPr>
          <w:ilvl w:val="0"/>
          <w:numId w:val="4"/>
        </w:numPr>
        <w:spacing w:after="0"/>
      </w:pPr>
      <w:r>
        <w:t>Partida de nacimiento autenticada por Registro civil, con no más de 6 meses de antigüedad respecto a la fecha que figure en la nota de admisión.</w:t>
      </w:r>
    </w:p>
    <w:p w14:paraId="134397C3" w14:textId="1F82020B" w:rsidR="00117D1B" w:rsidRDefault="00000000" w:rsidP="003E6E0E">
      <w:pPr>
        <w:pStyle w:val="Textoindependiente"/>
        <w:numPr>
          <w:ilvl w:val="0"/>
          <w:numId w:val="4"/>
        </w:numPr>
        <w:spacing w:after="0"/>
      </w:pPr>
      <w:r>
        <w:t>Recursos disponibles.</w:t>
      </w:r>
    </w:p>
    <w:p w14:paraId="2321CA8A" w14:textId="59951079" w:rsidR="00117D1B" w:rsidRDefault="00000000" w:rsidP="003E6E0E">
      <w:pPr>
        <w:pStyle w:val="Textoindependiente"/>
        <w:numPr>
          <w:ilvl w:val="0"/>
          <w:numId w:val="4"/>
        </w:numPr>
        <w:spacing w:after="0"/>
      </w:pPr>
      <w:r>
        <w:t xml:space="preserve">Plan de cursos (debe estar firmado por director y </w:t>
      </w:r>
      <w:proofErr w:type="spellStart"/>
      <w:r>
        <w:t>co-director</w:t>
      </w:r>
      <w:proofErr w:type="spellEnd"/>
      <w:r>
        <w:t>).</w:t>
      </w:r>
    </w:p>
    <w:p w14:paraId="6263DA89" w14:textId="46A5DFCD" w:rsidR="00117D1B" w:rsidRDefault="00000000" w:rsidP="003E6E0E">
      <w:pPr>
        <w:pStyle w:val="Textoindependiente"/>
        <w:numPr>
          <w:ilvl w:val="0"/>
          <w:numId w:val="4"/>
        </w:numPr>
      </w:pPr>
      <w:r>
        <w:t>Descripción de</w:t>
      </w:r>
      <w:r w:rsidR="003E6E0E">
        <w:t xml:space="preserve">l </w:t>
      </w:r>
      <w:r>
        <w:t>plan de tesis</w:t>
      </w:r>
      <w:r w:rsidR="003E6E0E">
        <w:t xml:space="preserve"> propuesto</w:t>
      </w:r>
      <w:r>
        <w:t>.</w:t>
      </w:r>
    </w:p>
    <w:p w14:paraId="40E4F864" w14:textId="77777777" w:rsidR="003E6E0E" w:rsidRDefault="003E6E0E">
      <w:pPr>
        <w:pStyle w:val="Textoindependiente"/>
        <w:spacing w:after="0"/>
      </w:pPr>
    </w:p>
    <w:p w14:paraId="2BC3A1C6" w14:textId="46297E74" w:rsidR="00117D1B" w:rsidRDefault="00000000">
      <w:pPr>
        <w:pStyle w:val="Textoindependiente"/>
        <w:spacing w:after="0"/>
      </w:pPr>
      <w:r>
        <w:t>La documentación debe estar completa y legalizada para poder ser presentada en reunión de Comité de la carrera. Caso contrario, no puede ser evaluada para admisión.</w:t>
      </w:r>
    </w:p>
    <w:p w14:paraId="0B21E0E8" w14:textId="77777777" w:rsidR="00117D1B" w:rsidRDefault="00117D1B"/>
    <w:p w14:paraId="2DBDCBB2" w14:textId="77777777" w:rsidR="00117D1B" w:rsidRDefault="00117D1B"/>
    <w:p w14:paraId="653C33F8" w14:textId="77777777" w:rsidR="00117D1B" w:rsidRDefault="00117D1B"/>
    <w:sectPr w:rsidR="00117D1B">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Liberation Sans">
    <w:altName w:val="Arial"/>
    <w:charset w:val="01"/>
    <w:family w:val="swiss"/>
    <w:pitch w:val="variable"/>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708"/>
    <w:multiLevelType w:val="multilevel"/>
    <w:tmpl w:val="470C1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D504D9"/>
    <w:multiLevelType w:val="multilevel"/>
    <w:tmpl w:val="4D3C7E42"/>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2" w15:restartNumberingAfterBreak="0">
    <w:nsid w:val="242A1CD1"/>
    <w:multiLevelType w:val="multilevel"/>
    <w:tmpl w:val="5EAA08D4"/>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3" w15:restartNumberingAfterBreak="0">
    <w:nsid w:val="2A2A5399"/>
    <w:multiLevelType w:val="hybridMultilevel"/>
    <w:tmpl w:val="C7B286A4"/>
    <w:lvl w:ilvl="0" w:tplc="2C0A000F">
      <w:start w:val="1"/>
      <w:numFmt w:val="decimal"/>
      <w:lvlText w:val="%1."/>
      <w:lvlJc w:val="left"/>
      <w:pPr>
        <w:ind w:left="1146" w:hanging="360"/>
      </w:p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num w:numId="1" w16cid:durableId="1197623441">
    <w:abstractNumId w:val="1"/>
  </w:num>
  <w:num w:numId="2" w16cid:durableId="878512786">
    <w:abstractNumId w:val="0"/>
  </w:num>
  <w:num w:numId="3" w16cid:durableId="1149663960">
    <w:abstractNumId w:val="2"/>
  </w:num>
  <w:num w:numId="4" w16cid:durableId="1207447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D1B"/>
    <w:rsid w:val="00117D1B"/>
    <w:rsid w:val="003E6E0E"/>
    <w:rsid w:val="007421F4"/>
    <w:rsid w:val="00EC1E8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91BE"/>
  <w15:docId w15:val="{28B3F41F-FC10-4324-92D5-744CDD6C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Sans Devanagari"/>
        <w:kern w:val="2"/>
        <w:sz w:val="24"/>
        <w:szCs w:val="24"/>
        <w:lang w:val="es-A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customStyle="1" w:styleId="Smbolosdenumeracin">
    <w:name w:val="Símbolos de numeración"/>
    <w:qFormat/>
  </w:style>
  <w:style w:type="paragraph" w:styleId="Ttulo">
    <w:name w:val="Title"/>
    <w:basedOn w:val="Normal"/>
    <w:next w:val="Textoindependiente"/>
    <w:uiPriority w:val="10"/>
    <w:qFormat/>
    <w:pPr>
      <w:keepNext/>
      <w:spacing w:before="240" w:after="120"/>
    </w:pPr>
    <w:rPr>
      <w:rFonts w:ascii="Liberation Sans" w:eastAsia="Noto Sans CJK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extopreformateado">
    <w:name w:val="Texto preformateado"/>
    <w:basedOn w:val="Normal"/>
    <w:qFormat/>
    <w:rPr>
      <w:rFonts w:ascii="Liberation Mono" w:eastAsia="Noto Sans Mono CJK SC" w:hAnsi="Liberation Mono" w:cs="Liberation Mono"/>
      <w:sz w:val="20"/>
      <w:szCs w:val="20"/>
    </w:rPr>
  </w:style>
  <w:style w:type="paragraph" w:styleId="Prrafodelista">
    <w:name w:val="List Paragraph"/>
    <w:basedOn w:val="Normal"/>
    <w:uiPriority w:val="34"/>
    <w:qFormat/>
    <w:rsid w:val="003E6E0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plomas@rectorado.unl.edu.ar" TargetMode="External"/><Relationship Id="rId5" Type="http://schemas.openxmlformats.org/officeDocument/2006/relationships/hyperlink" Target="https://servicios.unl.edu.ar/bienestar/inscripcion/45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José Luis Macor</cp:lastModifiedBy>
  <cp:revision>4</cp:revision>
  <dcterms:created xsi:type="dcterms:W3CDTF">2023-10-30T11:18:00Z</dcterms:created>
  <dcterms:modified xsi:type="dcterms:W3CDTF">2023-10-30T11:47:00Z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2023-10-27T10:52:16Z</dcterms:created>
  <dc:creator/>
  <dc:description/>
  <dc:language>es-AR</dc:language>
  <cp:lastModifiedBy/>
  <dcterms:modified xsi:type="dcterms:W3CDTF">2023-10-27T11:17:24Z</dcterms:modified>
  <cp:revision>1</cp:revision>
  <dc:subject/>
  <dc:title/>
</cp:coreProperties>
</file>